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Default="006A16CC" w:rsidP="005776E9">
      <w:pPr>
        <w:pStyle w:val="berschrift1"/>
        <w:spacing w:before="0" w:after="0" w:line="276" w:lineRule="auto"/>
        <w:jc w:val="left"/>
      </w:pPr>
      <w:r>
        <w:t>Aeroporto de Bolonha: as tecnologias do grupo Wirtgen desempenham um papel fundamental</w:t>
      </w:r>
    </w:p>
    <w:p w:rsidR="0030316D" w:rsidRDefault="0030316D" w:rsidP="0030316D">
      <w:pPr>
        <w:pStyle w:val="Text"/>
      </w:pPr>
    </w:p>
    <w:p w:rsidR="006A16CC" w:rsidRDefault="006A16CC" w:rsidP="006A16CC">
      <w:pPr>
        <w:pStyle w:val="Text"/>
        <w:spacing w:line="276" w:lineRule="auto"/>
        <w:rPr>
          <w:noProof/>
        </w:rPr>
      </w:pPr>
      <w:r>
        <w:rPr>
          <w:rStyle w:val="Hervorhebung"/>
        </w:rPr>
        <w:t xml:space="preserve">Sete máquinas da Wirtgen, Vögele e Hamm reformam </w:t>
      </w:r>
      <w:r w:rsidR="00E205CE">
        <w:rPr>
          <w:rStyle w:val="Hervorhebung"/>
        </w:rPr>
        <w:t xml:space="preserve">danificada </w:t>
      </w:r>
      <w:r>
        <w:rPr>
          <w:rStyle w:val="Hervorhebung"/>
        </w:rPr>
        <w:t>a pista de rolamento do aeroporto Guglielmo Marconi, em Bolonha, Itália. A tecnologia de reciclagem a frio permite que o trabalho seja realizado em curto tempo e com alto nível de precisão.</w:t>
      </w:r>
      <w:r>
        <w:t xml:space="preserve"> </w:t>
      </w:r>
    </w:p>
    <w:p w:rsidR="006A16CC" w:rsidRDefault="006A16CC" w:rsidP="006A16CC">
      <w:pPr>
        <w:pStyle w:val="Text"/>
        <w:spacing w:line="276" w:lineRule="auto"/>
        <w:rPr>
          <w:noProof/>
          <w:lang w:eastAsia="de-DE"/>
        </w:rPr>
      </w:pPr>
    </w:p>
    <w:p w:rsidR="006A16CC" w:rsidRDefault="00A2440B" w:rsidP="00A2440B">
      <w:pPr>
        <w:pStyle w:val="Text"/>
        <w:spacing w:line="276" w:lineRule="auto"/>
      </w:pPr>
      <w:r>
        <w:t>Com mais de 6,5 milhões de passageiros (2014), o aeroporto inaugurado em 1931 é hoje um dos sete mais importantes da Itália. Os atuais trabalhos de reforma fazem parte de um abrangente programa de recuperação que visa melhorar a infraestrutura como um todo.</w:t>
      </w:r>
      <w:r w:rsidR="006A16CC">
        <w:t xml:space="preserve"> O ponto de enfoque inicial foi a seção de rolamento entre os pontos de conexão TN (Tango November) e TM (Tango Mike) – incluindo a reforma do sistema de escoamento de água, bem como a fixação e o alargamento das faixas laterais: a interna (que vai em direção à rampa) de 3,50 m para 9 m e a externa</w:t>
      </w:r>
      <w:r w:rsidR="00AD0680">
        <w:t xml:space="preserve"> </w:t>
      </w:r>
      <w:r w:rsidR="006A16CC">
        <w:t>(em direção à pista de decolagem e aterris</w:t>
      </w:r>
      <w:r>
        <w:t>s</w:t>
      </w:r>
      <w:r w:rsidR="006A16CC">
        <w:t xml:space="preserve">agem) para 7,5 m. A autoridade responsável pelo aeroporto também requisitou a fixação e o reasfaltamento de mais 70 m de pista de rolamento em direção ao ponto de conexão TP (Tango Papa). </w:t>
      </w:r>
    </w:p>
    <w:p w:rsidR="00440ADC" w:rsidRDefault="00440ADC" w:rsidP="006A16CC">
      <w:pPr>
        <w:pStyle w:val="Text"/>
        <w:spacing w:line="276" w:lineRule="auto"/>
      </w:pPr>
    </w:p>
    <w:p w:rsidR="006A16CC" w:rsidRDefault="006A16CC" w:rsidP="006A16CC">
      <w:pPr>
        <w:pStyle w:val="Text"/>
        <w:spacing w:line="276" w:lineRule="auto"/>
      </w:pPr>
      <w:r>
        <w:t xml:space="preserve">Adicionalmente, </w:t>
      </w:r>
      <w:r w:rsidR="00A2440B">
        <w:t xml:space="preserve">foi </w:t>
      </w:r>
      <w:r w:rsidR="00763CEF">
        <w:t xml:space="preserve">também </w:t>
      </w:r>
      <w:r w:rsidR="00A2440B">
        <w:t>requisitada a r</w:t>
      </w:r>
      <w:r>
        <w:t>ecuperação da pista de serviço localizada ao sul da rampa 2 e, numa segunda fase, a reforma da superfície de 4 áreas de estacionamento do aeroporto.</w:t>
      </w:r>
    </w:p>
    <w:p w:rsidR="006A16CC" w:rsidRDefault="006A16CC" w:rsidP="006A16CC">
      <w:pPr>
        <w:pStyle w:val="Text"/>
        <w:spacing w:line="276" w:lineRule="auto"/>
      </w:pPr>
    </w:p>
    <w:p w:rsidR="006A16CC" w:rsidRPr="002E765F" w:rsidRDefault="00D7475B" w:rsidP="006A16CC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Wirtgen W 200: fresagem robusta de blocos inteiros</w:t>
      </w:r>
    </w:p>
    <w:p w:rsidR="006A16CC" w:rsidRDefault="006A16CC" w:rsidP="006A16CC">
      <w:pPr>
        <w:pStyle w:val="Text"/>
        <w:spacing w:line="276" w:lineRule="auto"/>
      </w:pPr>
      <w:r>
        <w:t xml:space="preserve">Ao realizar a seleção das máquinas, a Bindi S.p.A., empresa responsável pela obra, optou novamente pelas tecnologias sofisticadas do Wirtgen Group. O pontapé inicial foi dado, como de costume, por uma fresadora a frio da Wirtgen, nesse caso, a W 200. Dentre outros recursos, ela é ideal para a fresagem seletiva de camadas de revestimento, em grandes superfícies e com alto desempenho diário. A pista de rolamento possui 340 m de comprimento e 23 m de largura e apresentava fortes sinais de desgaste. A fresadora de grande porte venceu o desafio de fresar toda a estrutura superior em três passadas, numa profundidade total de 70 cm. </w:t>
      </w:r>
      <w:r w:rsidR="00A2440B" w:rsidRPr="00A2440B">
        <w:t>Os sinais claros evidenciando a redução da capacidade de carga das camadas localizadas abaixo levaram à decisão dos responsáveis.</w:t>
      </w:r>
      <w:r>
        <w:t xml:space="preserve"> </w:t>
      </w:r>
    </w:p>
    <w:p w:rsidR="006A16CC" w:rsidRDefault="006A16CC" w:rsidP="006A16CC">
      <w:pPr>
        <w:pStyle w:val="Text"/>
        <w:spacing w:line="276" w:lineRule="auto"/>
      </w:pPr>
    </w:p>
    <w:p w:rsidR="006A16CC" w:rsidRDefault="00E205CE" w:rsidP="006A16CC">
      <w:pPr>
        <w:pStyle w:val="Text"/>
        <w:spacing w:line="276" w:lineRule="auto"/>
      </w:pPr>
      <w:r>
        <w:t>Para executar a remoção</w:t>
      </w:r>
      <w:r w:rsidR="006A16CC">
        <w:t xml:space="preserve"> de forma robusta e ao mesmo tempo econômica, o operador utilizou um dos diversos recursos valiosos da W 200: as três velocidades de giro diferentes do tambor fresador. Elas podem s</w:t>
      </w:r>
      <w:r>
        <w:t xml:space="preserve">er configuradas facilmente, </w:t>
      </w:r>
      <w:r w:rsidR="00D251B3">
        <w:t xml:space="preserve">a partir da cabine de operador, </w:t>
      </w:r>
      <w:bookmarkStart w:id="0" w:name="_GoBack"/>
      <w:bookmarkEnd w:id="0"/>
      <w:r w:rsidR="006A16CC">
        <w:t xml:space="preserve">garantindo a potência de fresagem ideal conforme a demanda. Nesse caso, foi utilizada a velocidade de giro mínima. Com ela, foi possível obter máxima potência de fresagem com baixo consumo de combustível por metro </w:t>
      </w:r>
      <w:r w:rsidR="006A16CC">
        <w:lastRenderedPageBreak/>
        <w:t>cúbico de material fresado, utilizando os 558 cavalos oferecidos pela W 200. Es</w:t>
      </w:r>
      <w:r>
        <w:t>t</w:t>
      </w:r>
      <w:r w:rsidR="006A16CC">
        <w:t xml:space="preserve">a configuração também resulta em baixo desgaste da </w:t>
      </w:r>
      <w:r w:rsidR="00A2440B">
        <w:t>ferramenta de corte</w:t>
      </w:r>
      <w:r w:rsidR="006A16CC">
        <w:t>.</w:t>
      </w:r>
    </w:p>
    <w:p w:rsidR="006A16CC" w:rsidRDefault="006A16CC" w:rsidP="006A16CC">
      <w:pPr>
        <w:pStyle w:val="Text"/>
        <w:spacing w:line="276" w:lineRule="auto"/>
      </w:pPr>
    </w:p>
    <w:p w:rsidR="006A16CC" w:rsidRDefault="006A16CC" w:rsidP="006A16CC">
      <w:pPr>
        <w:pStyle w:val="Text"/>
        <w:spacing w:line="276" w:lineRule="auto"/>
        <w:rPr>
          <w:b/>
        </w:rPr>
      </w:pPr>
      <w:r>
        <w:rPr>
          <w:b/>
        </w:rPr>
        <w:t>Tecnologia de reciclagem da Wirtgen com a WR 2400 e a KMA 220</w:t>
      </w:r>
    </w:p>
    <w:p w:rsidR="006A16CC" w:rsidRPr="00B573D3" w:rsidRDefault="006A16CC" w:rsidP="006A16CC">
      <w:pPr>
        <w:pStyle w:val="Text"/>
        <w:spacing w:line="276" w:lineRule="auto"/>
      </w:pPr>
      <w:r>
        <w:t xml:space="preserve">Todavia, antes que a pista pudesse receber seu novo revestimento asfáltico, era necessário estabilizar a camada de sub-base, cuja capacidade de carga se encontrava comprometida. A tarefa ideal para as recicladoras e estabilizadoras de solo da Wirtgen, capazes de fixar solos através da adição de ligantes e recuperar vias mediante utilização </w:t>
      </w:r>
      <w:r w:rsidR="00A2440B">
        <w:t>d</w:t>
      </w:r>
      <w:r>
        <w:t xml:space="preserve">o material fresado, garantindo assim a economia de recursos e a preservação do meio ambiente. Ou então, realizar as duas operações de uma só vez, como a recicladora e estabilizadora de solo WR 2400 utilizada no local. </w:t>
      </w:r>
    </w:p>
    <w:p w:rsidR="006A16CC" w:rsidRPr="00B573D3" w:rsidRDefault="006A16CC" w:rsidP="006A16CC">
      <w:pPr>
        <w:pStyle w:val="Text"/>
        <w:spacing w:line="276" w:lineRule="auto"/>
      </w:pPr>
    </w:p>
    <w:p w:rsidR="006A16CC" w:rsidRPr="00B573D3" w:rsidRDefault="006A16CC" w:rsidP="006A16CC">
      <w:pPr>
        <w:pStyle w:val="Text"/>
        <w:spacing w:line="276" w:lineRule="auto"/>
      </w:pPr>
      <w:r>
        <w:t xml:space="preserve">Uma vez que 50% do solo são compostos por solo argiloso e a outra metade por uma mistura de areia e cascalho, a </w:t>
      </w:r>
      <w:r w:rsidR="00E205CE">
        <w:t xml:space="preserve">estabilizadora e </w:t>
      </w:r>
      <w:r>
        <w:t xml:space="preserve">recicladora </w:t>
      </w:r>
      <w:r w:rsidR="00E205CE">
        <w:t>adicionou</w:t>
      </w:r>
      <w:r>
        <w:t xml:space="preserve"> primeir</w:t>
      </w:r>
      <w:r w:rsidR="00E205CE">
        <w:t>amente</w:t>
      </w:r>
      <w:r>
        <w:t xml:space="preserve"> cal e, numa segunda etapa, cimento. </w:t>
      </w:r>
      <w:r w:rsidRPr="00D701BD">
        <w:t xml:space="preserve">Após </w:t>
      </w:r>
      <w:r>
        <w:t xml:space="preserve">estabilizar o </w:t>
      </w:r>
      <w:r w:rsidR="00D701BD">
        <w:t xml:space="preserve">solo e restaurar </w:t>
      </w:r>
      <w:r>
        <w:t xml:space="preserve">a capacidade de carga do mesmo, aplicou-se 50 cm de material reciclado com teor de cimento de 6%. Para a fabricação da nova camada de base, a Bindi optou por uma combinação entre in-situ (= </w:t>
      </w:r>
      <w:r w:rsidR="00A2440B">
        <w:t xml:space="preserve">no </w:t>
      </w:r>
      <w:r>
        <w:t xml:space="preserve">local) e in-plant (= na </w:t>
      </w:r>
      <w:r w:rsidR="00A2440B">
        <w:t>usina</w:t>
      </w:r>
      <w:r>
        <w:t xml:space="preserve">), por se tratar do método mais eficiente em vista das condições locais. Mais uma vez, foi necessário recorrer à recicladora e estabilizadora de solo da Wirtgen, que entrou em ação após uma escavadeira recolocar </w:t>
      </w:r>
      <w:r w:rsidR="00D701BD">
        <w:t>o material fresado na profundidade de</w:t>
      </w:r>
      <w:r>
        <w:t xml:space="preserve"> 25</w:t>
      </w:r>
      <w:r w:rsidR="00D701BD">
        <w:t xml:space="preserve"> cm</w:t>
      </w:r>
      <w:r>
        <w:t xml:space="preserve">. O potente rotor de mistura e fresagem da WR 2400 adicionou água e cimento ao material e misturou o mesmo, para obter uma massa homogênea. </w:t>
      </w:r>
    </w:p>
    <w:p w:rsidR="006A16CC" w:rsidRPr="00B573D3" w:rsidRDefault="006A16CC" w:rsidP="006A16CC">
      <w:pPr>
        <w:pStyle w:val="Text"/>
        <w:spacing w:line="276" w:lineRule="auto"/>
      </w:pPr>
    </w:p>
    <w:p w:rsidR="006A16CC" w:rsidRDefault="006A16CC" w:rsidP="006A16CC">
      <w:pPr>
        <w:pStyle w:val="Text"/>
        <w:spacing w:line="276" w:lineRule="auto"/>
      </w:pPr>
      <w:r>
        <w:t xml:space="preserve">Paralelamente e a apenas alguns metros da área do aeroporto, </w:t>
      </w:r>
      <w:r w:rsidR="00A2440B" w:rsidRPr="00A2440B">
        <w:t>a usina misturadora móvel de reciclagem a frio KMA 220</w:t>
      </w:r>
      <w:r>
        <w:t xml:space="preserve"> da Wirtgen realizou a mistura da segunda camada, também com 25 cm. O equipamento produz misturas frias a partir de diferentes misturas granulares novas, materiais de reciclagem extraídos e ligantes. Com potência de mistura máxima de 220 t/h, a KMA 220 possibilita que, a cada 6 minutos, seja produzida uma carga de caminhão inteira, com 20 t de mistura para reciclagem a frio, pronta para aplicação imediata. A compactação da camada reciclada final, com 50 cm de espessura, ficou a cargo do </w:t>
      </w:r>
      <w:r w:rsidR="00D701BD">
        <w:t xml:space="preserve">rolo </w:t>
      </w:r>
      <w:r>
        <w:t>compactador 3520 art</w:t>
      </w:r>
      <w:r w:rsidR="00D701BD">
        <w:t xml:space="preserve">iculado, com 20 t e cilindro </w:t>
      </w:r>
      <w:r>
        <w:t>vibratório.</w:t>
      </w:r>
    </w:p>
    <w:p w:rsidR="006A16CC" w:rsidRDefault="006A16CC" w:rsidP="006A16CC">
      <w:pPr>
        <w:pStyle w:val="Text"/>
        <w:spacing w:line="276" w:lineRule="auto"/>
      </w:pPr>
    </w:p>
    <w:p w:rsidR="006A16CC" w:rsidRDefault="006A16CC" w:rsidP="006A16CC">
      <w:pPr>
        <w:pStyle w:val="Text"/>
        <w:spacing w:line="276" w:lineRule="auto"/>
        <w:rPr>
          <w:b/>
        </w:rPr>
      </w:pPr>
      <w:r>
        <w:rPr>
          <w:b/>
        </w:rPr>
        <w:t>Pavimentação de asfalto de alta qualidade graças à Vögele SUPER 1803-3</w:t>
      </w:r>
    </w:p>
    <w:p w:rsidR="006A16CC" w:rsidRPr="00B573D3" w:rsidRDefault="00A2440B" w:rsidP="00A2440B">
      <w:pPr>
        <w:pStyle w:val="Text"/>
        <w:spacing w:line="276" w:lineRule="auto"/>
      </w:pPr>
      <w:r>
        <w:t>Finalmente, chegou a hora de a pavimentadora SUPER 1803-3 da Vögele aplicar</w:t>
      </w:r>
      <w:r w:rsidR="006A16CC">
        <w:t xml:space="preserve">, de forma gradual, a nova cobertura de asfalto – composta por uma camada de base de 10 cm, uma camada de binder de 6 cm e uma camada de revestimento de 4 cm. Para garantir uma longa vida útil da camada de revestimento e uma boa aderência para as aeronaves, mesmo sob condições climáticas desfavoráveis, a camada é composta por asfalto Splittmastix. Além de apresentar excelente resistência, o material possui estrutura granular aberta, possibilitando um bom escoamento da água superficial. </w:t>
      </w:r>
    </w:p>
    <w:p w:rsidR="006A16CC" w:rsidRPr="00B573D3" w:rsidRDefault="006A16CC" w:rsidP="006A16CC">
      <w:pPr>
        <w:pStyle w:val="Text"/>
        <w:spacing w:line="276" w:lineRule="auto"/>
      </w:pPr>
    </w:p>
    <w:p w:rsidR="006A16CC" w:rsidRDefault="006A16CC" w:rsidP="006A16CC">
      <w:pPr>
        <w:pStyle w:val="Text"/>
        <w:spacing w:line="276" w:lineRule="auto"/>
      </w:pPr>
      <w:r>
        <w:lastRenderedPageBreak/>
        <w:t>Para que a pavimentação pudesse ser feita de forma otimizada em relação ao perfil e à posição, a SUPER 1803-3 oferece o sistema automático de nivelamento Niveltronic Plus</w:t>
      </w:r>
      <w:r>
        <w:rPr>
          <w:vertAlign w:val="superscript"/>
        </w:rPr>
        <w:t>®</w:t>
      </w:r>
      <w:r>
        <w:t>, desenvolvido pela Vögele. Em termos de simplicidade operacional, qualidade e confiabilidade, trata-se da solução perfeita para qualquer trabalho de nivelamento. Totalmente alinhada ao sistema técnico da máquina, a Niveltronic Plus</w:t>
      </w:r>
      <w:r>
        <w:rPr>
          <w:vertAlign w:val="superscript"/>
        </w:rPr>
        <w:t>®</w:t>
      </w:r>
      <w:r>
        <w:t xml:space="preserve"> se baseia em referências definidas para oferecer resultados de pavimentação excelentes, cuja qualidade é aprimorada ainda mais através do trabalho em conjunto com o Big MultiPlex Ski, também utilizada pela Bindi. Através de três sensores de altura ultrassônicos dispostos em sequência, o Big MultiPlex Ski detecta a referência simultaneamente em diversos pontos. A partir do</w:t>
      </w:r>
      <w:r w:rsidR="00FB6B78">
        <w:t>s</w:t>
      </w:r>
      <w:r>
        <w:t xml:space="preserve"> resultados medidos, o Niveltronic Plus</w:t>
      </w:r>
      <w:r>
        <w:rPr>
          <w:vertAlign w:val="superscript"/>
        </w:rPr>
        <w:t>®</w:t>
      </w:r>
      <w:r>
        <w:t xml:space="preserve"> da Vögele permite determinar um nível de </w:t>
      </w:r>
      <w:r w:rsidR="00173DEF">
        <w:t>referência</w:t>
      </w:r>
      <w:r>
        <w:t xml:space="preserve"> virtual. Trata-se de uma grande vantagem, especialmente em locais como a área de manobra, com seus 23 m de largura: irregularidades longas, como por exemplo ondulações, podem ser facilmente detectadas e corrigidas.</w:t>
      </w:r>
    </w:p>
    <w:p w:rsidR="006A16CC" w:rsidRDefault="006A16CC" w:rsidP="006A16CC">
      <w:pPr>
        <w:pStyle w:val="Text"/>
        <w:spacing w:line="276" w:lineRule="auto"/>
      </w:pPr>
    </w:p>
    <w:p w:rsidR="006A16CC" w:rsidRDefault="00EE12D7" w:rsidP="006A16CC">
      <w:pPr>
        <w:pStyle w:val="Text"/>
        <w:spacing w:line="276" w:lineRule="auto"/>
        <w:rPr>
          <w:b/>
        </w:rPr>
      </w:pPr>
      <w:r>
        <w:rPr>
          <w:b/>
        </w:rPr>
        <w:t xml:space="preserve">Acabamento com </w:t>
      </w:r>
      <w:r w:rsidR="004A1C51">
        <w:rPr>
          <w:b/>
        </w:rPr>
        <w:t>os rolos</w:t>
      </w:r>
      <w:r>
        <w:rPr>
          <w:b/>
        </w:rPr>
        <w:t xml:space="preserve"> DV 90 e a GRW 18 da Hamm </w:t>
      </w:r>
    </w:p>
    <w:p w:rsidR="006A16CC" w:rsidRDefault="006A16CC" w:rsidP="006A16CC">
      <w:pPr>
        <w:pStyle w:val="Text"/>
        <w:spacing w:line="276" w:lineRule="auto"/>
      </w:pPr>
      <w:r>
        <w:t xml:space="preserve">Para o acabamento foram utilizados rolos compactadores da Hamm. Também nesse aspecto, a Bindi pôde contar com as tecnologias de ponta do Wirtgen Group. O início do trabalho ficou a cargo do </w:t>
      </w:r>
      <w:r w:rsidR="000D782C">
        <w:t xml:space="preserve">rolo </w:t>
      </w:r>
      <w:r>
        <w:t xml:space="preserve">compactador tandem DV 90, provido de sistema de direção </w:t>
      </w:r>
      <w:r w:rsidR="000D782C">
        <w:t>pivotada</w:t>
      </w:r>
      <w:r>
        <w:t xml:space="preserve"> e do sistema </w:t>
      </w:r>
      <w:r w:rsidR="000D782C">
        <w:t>eletrônico de gestão de máquina</w:t>
      </w:r>
      <w:r>
        <w:t xml:space="preserve">. Com excelente desempenho em termos de área e compactação, a máquina mostrou sua eficiência. Como de costume, um compactador de pneus foi utilizado logo na sequência para a compactação final. Compactadores de pneus como o GRW 18 da Hamm têm um papel importante na compactação final: o efeito </w:t>
      </w:r>
      <w:r w:rsidR="000D782C">
        <w:t>de amassamento</w:t>
      </w:r>
      <w:r>
        <w:t xml:space="preserve"> das rodas de borracha garante a impermeabilização perfeita da superfície. Agora, a pista de rolamento do aeroporto Guglielmo Marconi está idealmente equipada para as cargas elevadas e dinâmicas decorrentes do tráfego das aeronaves.</w:t>
      </w:r>
    </w:p>
    <w:p w:rsidR="006A16CC" w:rsidRDefault="006A16CC" w:rsidP="006A16CC">
      <w:pPr>
        <w:pStyle w:val="Text"/>
        <w:spacing w:line="276" w:lineRule="auto"/>
      </w:pPr>
    </w:p>
    <w:p w:rsidR="006A16CC" w:rsidRPr="00AC0EC3" w:rsidRDefault="006A16CC" w:rsidP="006A16CC">
      <w:pPr>
        <w:pStyle w:val="Text"/>
        <w:spacing w:line="276" w:lineRule="auto"/>
        <w:rPr>
          <w:b/>
        </w:rPr>
      </w:pPr>
      <w:r>
        <w:rPr>
          <w:b/>
        </w:rPr>
        <w:t>Cumprimento de requisitos de projeto rigorosos</w:t>
      </w:r>
    </w:p>
    <w:p w:rsidR="0030316D" w:rsidRDefault="006A16CC" w:rsidP="006A16CC">
      <w:pPr>
        <w:pStyle w:val="Text"/>
        <w:spacing w:line="276" w:lineRule="auto"/>
      </w:pPr>
      <w:r>
        <w:t>Elena Sturlini, gerente técnica da Bindi S.p.A, mostra-se satisfeita com o resultado: a reforma foi realizada com o aeroporto em operação. Segundo Sturlini, um desafio acrescentado aos já rigorosos requisitos do projeto: “Além da conclusão dentro do prazo determinado, também se fez necessário, acima de tudo, garantir a qualidade e a durabilidade das obras, mesmo diante de todos os desafios de logística do projeto. “Daí a importância de contar com o apoio de um parceiro de peso. “A confiabilidade fornecida pelas tecnologias do Wirtgen Group nos garantiu as condições ideais para cumprir com o maior grau possível de produtividade os parâmetros de desempenho exigidos pela autoridade responsável do aeroporto.</w:t>
      </w:r>
    </w:p>
    <w:p w:rsidR="002E765F" w:rsidRDefault="002E765F" w:rsidP="0030316D">
      <w:pPr>
        <w:pStyle w:val="Text"/>
      </w:pPr>
      <w:r>
        <w:br w:type="page"/>
      </w:r>
    </w:p>
    <w:p w:rsidR="0030316D" w:rsidRPr="0030316D" w:rsidRDefault="008427F2" w:rsidP="0030316D">
      <w:pPr>
        <w:pStyle w:val="HeadlineFotos"/>
      </w:pPr>
      <w:r>
        <w:rPr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49EFBF47" wp14:editId="0D89F40B">
                  <wp:extent cx="245872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Default="00CD3DD2" w:rsidP="0030316D">
            <w:pPr>
              <w:pStyle w:val="berschrift3"/>
              <w:outlineLvl w:val="2"/>
            </w:pPr>
            <w:r>
              <w:t>B_Group_09003_HI</w:t>
            </w:r>
          </w:p>
          <w:p w:rsidR="00D166AC" w:rsidRPr="00F75B79" w:rsidRDefault="00CD3DD2" w:rsidP="00D7475B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Localizado 200 km a sudeste de Milão, o aeroporto Guglielmo-Marconi foi submetido a uma ampla reforma. A fresagem das camadas de revestimento ficou por conta da Wirtgen W 200. A fresadora de grande porte com peso reduzido oferece fácil manuseio e é uma máquina versátil para recuperação de vias, destacando-se pelo alto desempenho e economia.</w:t>
            </w: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CD3DD2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DD2" w:rsidRPr="00D166AC" w:rsidRDefault="00CD3DD2" w:rsidP="00D25CC6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0AAC373" wp14:editId="0218BF4A">
                  <wp:extent cx="2458720" cy="1844040"/>
                  <wp:effectExtent l="0" t="0" r="0" b="3810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3DD2" w:rsidRDefault="00CD3DD2" w:rsidP="00D25CC6">
            <w:pPr>
              <w:pStyle w:val="berschrift3"/>
              <w:outlineLvl w:val="2"/>
            </w:pPr>
            <w:r>
              <w:t>B_Group_08994_HI</w:t>
            </w:r>
          </w:p>
          <w:p w:rsidR="00CD3DD2" w:rsidRPr="00F75B79" w:rsidRDefault="00CD3DD2" w:rsidP="00D25CC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Um dos recursos valiosos da Wirtgen W 200 é o sistema PTS (“Parallel To Surface”), desenvolvido pela própria empresa, que alinha a máquina de forma dinâmica paralelamente à </w:t>
            </w:r>
            <w:r w:rsidR="000D782C">
              <w:rPr>
                <w:sz w:val="20"/>
              </w:rPr>
              <w:t>superfície da pista: As esteiras</w:t>
            </w:r>
            <w:r>
              <w:rPr>
                <w:sz w:val="20"/>
              </w:rPr>
              <w:t xml:space="preserve"> dianteiras e traseiras se abaixam de maneira uniforme e paralela. Além disso, o eixo oscilante quádruplo, componente do PTS, compensa rapidamente irregularidades do lado esquerdo e direito.</w:t>
            </w:r>
          </w:p>
        </w:tc>
      </w:tr>
    </w:tbl>
    <w:p w:rsidR="00CD3DD2" w:rsidRDefault="00CD3DD2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CD3DD2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DD2" w:rsidRPr="00D166AC" w:rsidRDefault="00CD3DD2" w:rsidP="00D25CC6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173BE414" wp14:editId="6FA9A45F">
                  <wp:extent cx="2399933" cy="1844040"/>
                  <wp:effectExtent l="0" t="0" r="635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3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3DD2" w:rsidRDefault="00E77C2F" w:rsidP="00D25CC6">
            <w:pPr>
              <w:pStyle w:val="berschrift3"/>
              <w:outlineLvl w:val="2"/>
            </w:pPr>
            <w:r>
              <w:t>B_Group_09061_HI</w:t>
            </w:r>
          </w:p>
          <w:p w:rsidR="00CD3DD2" w:rsidRPr="00F75B79" w:rsidRDefault="00FB6B78" w:rsidP="00D7475B">
            <w:pPr>
              <w:pStyle w:val="Text"/>
              <w:jc w:val="left"/>
              <w:rPr>
                <w:sz w:val="20"/>
              </w:rPr>
            </w:pPr>
            <w:r w:rsidRPr="00FB6B78">
              <w:rPr>
                <w:sz w:val="20"/>
              </w:rPr>
              <w:t>A usina misturadora móvel de reciclagem a frio KMA 220</w:t>
            </w:r>
            <w:r w:rsidR="00E77C2F">
              <w:rPr>
                <w:sz w:val="20"/>
              </w:rPr>
              <w:t xml:space="preserve"> da Wirtgen pode ser facilmente transportada e rapidamente</w:t>
            </w:r>
            <w:r w:rsidR="000D782C">
              <w:rPr>
                <w:sz w:val="20"/>
              </w:rPr>
              <w:t xml:space="preserve"> montada próxima ao</w:t>
            </w:r>
            <w:r w:rsidR="00E77C2F">
              <w:rPr>
                <w:sz w:val="20"/>
              </w:rPr>
              <w:t xml:space="preserve"> local da obra. Isso poupa tempo, reduz a capacidade de carga necessária dos caminhões e, além disso, é extremamente ecológico. O motor a diesel próprio garante independência da rede de abastecimento pública.</w:t>
            </w:r>
          </w:p>
        </w:tc>
      </w:tr>
    </w:tbl>
    <w:p w:rsidR="00CD3DD2" w:rsidRDefault="00CD3DD2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D166AC" w:rsidRDefault="00E77C2F" w:rsidP="00D25CC6">
            <w:r>
              <w:rPr>
                <w:b/>
                <w:noProof/>
                <w:lang w:val="de-DE" w:eastAsia="de-DE"/>
              </w:rPr>
              <w:lastRenderedPageBreak/>
              <w:drawing>
                <wp:inline distT="0" distB="0" distL="0" distR="0" wp14:anchorId="072D7B42" wp14:editId="76DE4999">
                  <wp:extent cx="2399933" cy="1800152"/>
                  <wp:effectExtent l="0" t="0" r="635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3" cy="1800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Default="00E77C2F" w:rsidP="00D25CC6">
            <w:pPr>
              <w:pStyle w:val="berschrift3"/>
              <w:outlineLvl w:val="2"/>
            </w:pPr>
            <w:r>
              <w:t>B_Group_09006_HI</w:t>
            </w:r>
          </w:p>
          <w:p w:rsidR="00E77C2F" w:rsidRPr="00F75B79" w:rsidRDefault="00E77C2F" w:rsidP="00D25CC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tecnologia moderna e fácil de operar é a base para as pavimentadoras inovadoras, ecológicas e econômicas da geração »traço 3« da Vögele - isso também vale para a pavimentadora sobre rodas SUPER 1803-3, utilizada em Bolonha.</w:t>
            </w:r>
          </w:p>
        </w:tc>
      </w:tr>
    </w:tbl>
    <w:p w:rsidR="00E77C2F" w:rsidRDefault="00E77C2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D166AC" w:rsidRDefault="00E77C2F" w:rsidP="00D25CC6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7A0A228A" wp14:editId="71DC1080">
                  <wp:extent cx="2399931" cy="1800152"/>
                  <wp:effectExtent l="0" t="0" r="635" b="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1" cy="1800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Default="00E77C2F" w:rsidP="00D25CC6">
            <w:pPr>
              <w:pStyle w:val="berschrift3"/>
              <w:outlineLvl w:val="2"/>
            </w:pPr>
            <w:r>
              <w:t>B_Group_09019_HI</w:t>
            </w:r>
          </w:p>
          <w:p w:rsidR="00E77C2F" w:rsidRPr="00F75B79" w:rsidRDefault="00E77C2F" w:rsidP="00D25CC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“A Vögele SUPER 1803-3 impressiona com a sua precisão: mesmo em trabalhos com alta pressão de tempo, como a pavimentação de asfalto em aeroportos. Os comandos simples e a possibilidade de visualizar e verificar inúmeros parâmetros são realmente de grande ajuda. Assim, consigo garantir a qualidade da pavimentação”, diz o operador de máquina Enrico Unida, da Bindi.</w:t>
            </w:r>
          </w:p>
        </w:tc>
      </w:tr>
    </w:tbl>
    <w:p w:rsidR="00CD3DD2" w:rsidRDefault="00CD3DD2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D166AC" w:rsidRDefault="00E77C2F" w:rsidP="00D25CC6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09DEBD9B" wp14:editId="411C9A88">
                  <wp:extent cx="2399931" cy="1800151"/>
                  <wp:effectExtent l="0" t="0" r="635" b="0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1" cy="1800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Default="00E77C2F" w:rsidP="00D25CC6">
            <w:pPr>
              <w:pStyle w:val="berschrift3"/>
              <w:outlineLvl w:val="2"/>
            </w:pPr>
            <w:r>
              <w:t>B_Group_09031_HI</w:t>
            </w:r>
          </w:p>
          <w:p w:rsidR="00E77C2F" w:rsidRPr="00F75B79" w:rsidRDefault="00E77C2F" w:rsidP="00D7475B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Trabalho em equipe dos compactadores Hamm – sem parar a operação do aeroporto. Nem o tráfego de aeronaves conseguiu parar o trabalho de compactação de asfalto do compactador tandem DV 90 e do compactador de pneus GRW 18. O resultado é uma superfície perfeita, capaz de atender aos altos requisitos de qualidade exigidos nos aeroportos.</w:t>
            </w:r>
          </w:p>
        </w:tc>
      </w:tr>
    </w:tbl>
    <w:p w:rsidR="00E77C2F" w:rsidRDefault="00E77C2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75B79" w:rsidTr="00D2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D166AC" w:rsidRDefault="00E77C2F" w:rsidP="00D25CC6">
            <w:r>
              <w:rPr>
                <w:b/>
                <w:noProof/>
                <w:lang w:val="de-DE" w:eastAsia="de-DE"/>
              </w:rPr>
              <w:lastRenderedPageBreak/>
              <w:drawing>
                <wp:inline distT="0" distB="0" distL="0" distR="0" wp14:anchorId="06F26E2D" wp14:editId="1D7969EC">
                  <wp:extent cx="2399930" cy="1800151"/>
                  <wp:effectExtent l="0" t="0" r="635" b="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0" cy="1800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Default="00E77C2F" w:rsidP="00D25CC6">
            <w:pPr>
              <w:pStyle w:val="berschrift3"/>
              <w:outlineLvl w:val="2"/>
            </w:pPr>
            <w:r>
              <w:t>B_Group_09065_HI</w:t>
            </w:r>
          </w:p>
          <w:p w:rsidR="00E77C2F" w:rsidRPr="00F75B79" w:rsidRDefault="00E77C2F" w:rsidP="001B11DB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Elena Sturlini, gerente técnica da Bindi, atribui também às máquinas do Wirtgen Group o fato </w:t>
            </w:r>
            <w:r w:rsidR="00FB6B78" w:rsidRPr="00FB6B78">
              <w:rPr>
                <w:sz w:val="20"/>
              </w:rPr>
              <w:t>de, apesar dos desafios locais, a reforma ter decorrido tão bem</w:t>
            </w:r>
            <w:r>
              <w:rPr>
                <w:sz w:val="20"/>
              </w:rPr>
              <w:t>: “A confiabilidade fornecida pelas tecnologias do Wirtgen Group nos garantiu as condições ideais.”</w:t>
            </w:r>
          </w:p>
        </w:tc>
      </w:tr>
    </w:tbl>
    <w:p w:rsidR="00427118" w:rsidRDefault="00427118" w:rsidP="00427118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Essas fotos servem apenas para a pré-visualização. Para a impressão nas publicações, favor utilizar as fotos em resolução de 300 dpi, disponíveis para download nos websites da Wirtgen GmbH /Wirtgen Group.</w:t>
      </w:r>
    </w:p>
    <w:p w:rsidR="00D166AC" w:rsidRDefault="00D166AC" w:rsidP="00D166AC">
      <w:pPr>
        <w:pStyle w:val="Text"/>
      </w:pPr>
    </w:p>
    <w:p w:rsidR="00F75B79" w:rsidRDefault="00F75B79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F60E9A" w:rsidRPr="00D251B3" w:rsidRDefault="00F60E9A" w:rsidP="00F60E9A">
            <w:pPr>
              <w:pStyle w:val="HeadlineKontakte"/>
            </w:pPr>
            <w:r w:rsidRPr="00D251B3">
              <w:rPr>
                <w:rFonts w:ascii="Verdana" w:hAnsi="Verdana"/>
              </w:rPr>
              <w:t>Para mais informações, entre em contato com:</w:t>
            </w:r>
          </w:p>
          <w:p w:rsidR="0030316D" w:rsidRPr="00D251B3" w:rsidRDefault="0030316D" w:rsidP="0030316D">
            <w:pPr>
              <w:pStyle w:val="Text"/>
            </w:pPr>
            <w:r w:rsidRPr="00D251B3">
              <w:t>WIRTGEN GROUP</w:t>
            </w:r>
          </w:p>
          <w:p w:rsidR="0030316D" w:rsidRPr="00D251B3" w:rsidRDefault="0030316D" w:rsidP="0030316D">
            <w:pPr>
              <w:pStyle w:val="Text"/>
            </w:pPr>
            <w:r w:rsidRPr="00D251B3">
              <w:t>Corporate Communications</w:t>
            </w:r>
          </w:p>
          <w:p w:rsidR="0030316D" w:rsidRPr="00D251B3" w:rsidRDefault="0030316D" w:rsidP="0030316D">
            <w:pPr>
              <w:pStyle w:val="Text"/>
            </w:pPr>
            <w:r w:rsidRPr="00D251B3">
              <w:t>Michaela Adams, Mario Linnemann</w:t>
            </w:r>
          </w:p>
          <w:p w:rsidR="0030316D" w:rsidRPr="00D251B3" w:rsidRDefault="0030316D" w:rsidP="0030316D">
            <w:pPr>
              <w:pStyle w:val="Text"/>
            </w:pPr>
            <w:r w:rsidRPr="00D251B3">
              <w:t>Reinhard-Wirtgen-Straße 2</w:t>
            </w:r>
          </w:p>
          <w:p w:rsidR="0030316D" w:rsidRPr="00AD0680" w:rsidRDefault="0030316D" w:rsidP="0030316D">
            <w:pPr>
              <w:pStyle w:val="Text"/>
              <w:rPr>
                <w:lang w:val="de-DE"/>
              </w:rPr>
            </w:pPr>
            <w:r w:rsidRPr="00AD0680">
              <w:rPr>
                <w:lang w:val="de-DE"/>
              </w:rPr>
              <w:t xml:space="preserve">53578 </w:t>
            </w:r>
            <w:proofErr w:type="spellStart"/>
            <w:r w:rsidRPr="00AD0680">
              <w:rPr>
                <w:lang w:val="de-DE"/>
              </w:rPr>
              <w:t>Windhagen</w:t>
            </w:r>
            <w:proofErr w:type="spellEnd"/>
          </w:p>
          <w:p w:rsidR="0030316D" w:rsidRPr="00AD0680" w:rsidRDefault="00F60E9A" w:rsidP="0030316D">
            <w:pPr>
              <w:pStyle w:val="Text"/>
              <w:rPr>
                <w:lang w:val="de-DE"/>
              </w:rPr>
            </w:pPr>
            <w:r>
              <w:rPr>
                <w:lang w:val="de-DE"/>
              </w:rPr>
              <w:t>Alemanha</w:t>
            </w:r>
          </w:p>
          <w:p w:rsidR="0030316D" w:rsidRPr="00AD0680" w:rsidRDefault="0030316D" w:rsidP="0030316D">
            <w:pPr>
              <w:pStyle w:val="Text"/>
              <w:rPr>
                <w:lang w:val="de-DE"/>
              </w:rPr>
            </w:pPr>
          </w:p>
          <w:p w:rsidR="0030316D" w:rsidRPr="00AD0680" w:rsidRDefault="0030316D" w:rsidP="0030316D">
            <w:pPr>
              <w:pStyle w:val="Text"/>
              <w:rPr>
                <w:lang w:val="de-DE"/>
              </w:rPr>
            </w:pPr>
            <w:r w:rsidRPr="00AD0680">
              <w:rPr>
                <w:lang w:val="de-DE"/>
              </w:rPr>
              <w:t>Telefon</w:t>
            </w:r>
            <w:r w:rsidR="00F60E9A">
              <w:rPr>
                <w:lang w:val="de-DE"/>
              </w:rPr>
              <w:t>e</w:t>
            </w:r>
            <w:r w:rsidRPr="00AD0680">
              <w:rPr>
                <w:lang w:val="de-DE"/>
              </w:rPr>
              <w:t>: +49 (0) 2645 131 – 4510</w:t>
            </w:r>
          </w:p>
          <w:p w:rsidR="0030316D" w:rsidRPr="00AD0680" w:rsidRDefault="00F60E9A" w:rsidP="0030316D">
            <w:pPr>
              <w:pStyle w:val="Text"/>
              <w:rPr>
                <w:lang w:val="de-DE"/>
              </w:rPr>
            </w:pPr>
            <w:r>
              <w:rPr>
                <w:lang w:val="de-DE"/>
              </w:rPr>
              <w:t>F</w:t>
            </w:r>
            <w:r w:rsidR="0030316D" w:rsidRPr="00AD0680">
              <w:rPr>
                <w:lang w:val="de-DE"/>
              </w:rPr>
              <w:t xml:space="preserve">ax: </w:t>
            </w:r>
            <w:r>
              <w:rPr>
                <w:lang w:val="de-DE"/>
              </w:rPr>
              <w:t xml:space="preserve">       </w:t>
            </w:r>
            <w:r w:rsidR="0030316D" w:rsidRPr="00AD0680">
              <w:rPr>
                <w:lang w:val="de-DE"/>
              </w:rPr>
              <w:t>+49 (0) 2645 131 – 499</w:t>
            </w:r>
          </w:p>
          <w:p w:rsidR="0030316D" w:rsidRPr="00AD0680" w:rsidRDefault="00F60E9A" w:rsidP="0030316D">
            <w:pPr>
              <w:pStyle w:val="Text"/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30316D" w:rsidRPr="00AD0680">
              <w:rPr>
                <w:lang w:val="de-DE"/>
              </w:rPr>
              <w:t>-mail:</w:t>
            </w:r>
            <w:r>
              <w:rPr>
                <w:lang w:val="de-DE"/>
              </w:rPr>
              <w:t xml:space="preserve">   </w:t>
            </w:r>
            <w:r w:rsidR="0030316D" w:rsidRPr="00AD0680">
              <w:rPr>
                <w:lang w:val="de-DE"/>
              </w:rPr>
              <w:t xml:space="preserve"> presse@wirtgen.com</w:t>
            </w:r>
          </w:p>
          <w:p w:rsidR="00D166AC" w:rsidRPr="00D166AC" w:rsidRDefault="0030316D" w:rsidP="0030316D">
            <w:pPr>
              <w:pStyle w:val="Text"/>
            </w:pPr>
            <w: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D5" w:rsidRDefault="00D805D5" w:rsidP="00E55534">
      <w:r>
        <w:separator/>
      </w:r>
    </w:p>
  </w:endnote>
  <w:endnote w:type="continuationSeparator" w:id="0">
    <w:p w:rsidR="00D805D5" w:rsidRDefault="00D805D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10" w:rsidRDefault="001A42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251B3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453DB8D3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66447CB3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D5" w:rsidRDefault="00D805D5" w:rsidP="00E55534">
      <w:r>
        <w:separator/>
      </w:r>
    </w:p>
  </w:footnote>
  <w:footnote w:type="continuationSeparator" w:id="0">
    <w:p w:rsidR="00D805D5" w:rsidRDefault="00D805D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10" w:rsidRDefault="001A42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val="de-DE"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val="de-DE"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D305E37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4B43C9A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18"/>
    <w:rsid w:val="00042106"/>
    <w:rsid w:val="0005285B"/>
    <w:rsid w:val="00066D09"/>
    <w:rsid w:val="0009665C"/>
    <w:rsid w:val="000D782C"/>
    <w:rsid w:val="00103205"/>
    <w:rsid w:val="0012026F"/>
    <w:rsid w:val="00132055"/>
    <w:rsid w:val="00173DEF"/>
    <w:rsid w:val="001936A8"/>
    <w:rsid w:val="001A4210"/>
    <w:rsid w:val="001B11DB"/>
    <w:rsid w:val="001B16BB"/>
    <w:rsid w:val="00230C3B"/>
    <w:rsid w:val="00253A2E"/>
    <w:rsid w:val="00262491"/>
    <w:rsid w:val="0029634D"/>
    <w:rsid w:val="002E5CDF"/>
    <w:rsid w:val="002E765F"/>
    <w:rsid w:val="002F108B"/>
    <w:rsid w:val="0030316D"/>
    <w:rsid w:val="0034191A"/>
    <w:rsid w:val="00343CC7"/>
    <w:rsid w:val="00384A08"/>
    <w:rsid w:val="003A753A"/>
    <w:rsid w:val="003E1CB6"/>
    <w:rsid w:val="003E3CF6"/>
    <w:rsid w:val="003E759F"/>
    <w:rsid w:val="003E7853"/>
    <w:rsid w:val="003F06F7"/>
    <w:rsid w:val="00403373"/>
    <w:rsid w:val="00406C81"/>
    <w:rsid w:val="00412545"/>
    <w:rsid w:val="00427118"/>
    <w:rsid w:val="00430BB0"/>
    <w:rsid w:val="00440ADC"/>
    <w:rsid w:val="004A1C51"/>
    <w:rsid w:val="004E6EF5"/>
    <w:rsid w:val="00506409"/>
    <w:rsid w:val="00530E32"/>
    <w:rsid w:val="005711A3"/>
    <w:rsid w:val="00573B2B"/>
    <w:rsid w:val="005776E9"/>
    <w:rsid w:val="005A4F04"/>
    <w:rsid w:val="005B5793"/>
    <w:rsid w:val="006330A2"/>
    <w:rsid w:val="00642EB6"/>
    <w:rsid w:val="006A16CC"/>
    <w:rsid w:val="006F7602"/>
    <w:rsid w:val="00722A17"/>
    <w:rsid w:val="00757B83"/>
    <w:rsid w:val="00763CEF"/>
    <w:rsid w:val="00773816"/>
    <w:rsid w:val="00791A69"/>
    <w:rsid w:val="00794830"/>
    <w:rsid w:val="00797CAA"/>
    <w:rsid w:val="007B39C2"/>
    <w:rsid w:val="007B73A8"/>
    <w:rsid w:val="007C2658"/>
    <w:rsid w:val="007E20D0"/>
    <w:rsid w:val="008071F7"/>
    <w:rsid w:val="00820315"/>
    <w:rsid w:val="008427F2"/>
    <w:rsid w:val="00843B45"/>
    <w:rsid w:val="00863129"/>
    <w:rsid w:val="008C2DB2"/>
    <w:rsid w:val="008D770E"/>
    <w:rsid w:val="008F7CFA"/>
    <w:rsid w:val="0090337E"/>
    <w:rsid w:val="009563C0"/>
    <w:rsid w:val="009C2378"/>
    <w:rsid w:val="009D016F"/>
    <w:rsid w:val="009E251D"/>
    <w:rsid w:val="00A171F4"/>
    <w:rsid w:val="00A2440B"/>
    <w:rsid w:val="00A24EFC"/>
    <w:rsid w:val="00A571AE"/>
    <w:rsid w:val="00A977CE"/>
    <w:rsid w:val="00AD0680"/>
    <w:rsid w:val="00AD131F"/>
    <w:rsid w:val="00AF3B3A"/>
    <w:rsid w:val="00AF6569"/>
    <w:rsid w:val="00B06265"/>
    <w:rsid w:val="00B90F78"/>
    <w:rsid w:val="00BC5DF9"/>
    <w:rsid w:val="00BD1058"/>
    <w:rsid w:val="00BF56B2"/>
    <w:rsid w:val="00C457C3"/>
    <w:rsid w:val="00C644CA"/>
    <w:rsid w:val="00C73005"/>
    <w:rsid w:val="00CD3DD2"/>
    <w:rsid w:val="00CF36C9"/>
    <w:rsid w:val="00CF7673"/>
    <w:rsid w:val="00D166AC"/>
    <w:rsid w:val="00D251B3"/>
    <w:rsid w:val="00D701BD"/>
    <w:rsid w:val="00D7475B"/>
    <w:rsid w:val="00D76E4C"/>
    <w:rsid w:val="00D805D5"/>
    <w:rsid w:val="00D94B68"/>
    <w:rsid w:val="00DB4BB0"/>
    <w:rsid w:val="00E14608"/>
    <w:rsid w:val="00E205CE"/>
    <w:rsid w:val="00E21E67"/>
    <w:rsid w:val="00E30EBF"/>
    <w:rsid w:val="00E52D70"/>
    <w:rsid w:val="00E55534"/>
    <w:rsid w:val="00E77A3D"/>
    <w:rsid w:val="00E77C2F"/>
    <w:rsid w:val="00E914D1"/>
    <w:rsid w:val="00EE12D7"/>
    <w:rsid w:val="00F20920"/>
    <w:rsid w:val="00F56318"/>
    <w:rsid w:val="00F60E9A"/>
    <w:rsid w:val="00F75B79"/>
    <w:rsid w:val="00F82525"/>
    <w:rsid w:val="00F97FEA"/>
    <w:rsid w:val="00FB6B7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52279-9ACD-4B93-B5B3-09D2A3F7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1538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2016-08-10T08:10:00Z</dcterms:created>
  <dcterms:modified xsi:type="dcterms:W3CDTF">2016-09-05T06:12:00Z</dcterms:modified>
</cp:coreProperties>
</file>